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8E" w:rsidRDefault="00D7018E" w:rsidP="00D7018E">
      <w:pPr>
        <w:rPr>
          <w:b/>
          <w:bCs/>
          <w:sz w:val="24"/>
          <w:szCs w:val="24"/>
        </w:rPr>
      </w:pPr>
    </w:p>
    <w:p w:rsidR="00D7018E" w:rsidRDefault="00D7018E" w:rsidP="00D7018E">
      <w:pPr>
        <w:rPr>
          <w:b/>
          <w:bCs/>
          <w:sz w:val="24"/>
          <w:szCs w:val="24"/>
        </w:rPr>
      </w:pPr>
    </w:p>
    <w:p w:rsidR="00D7018E" w:rsidRDefault="00D7018E" w:rsidP="00D7018E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Topology( II)</w:t>
      </w:r>
    </w:p>
    <w:p w:rsidR="00D7018E" w:rsidRDefault="00D7018E" w:rsidP="00D7018E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(0301461)</w:t>
      </w:r>
    </w:p>
    <w:p w:rsidR="00D7018E" w:rsidRDefault="00D7018E" w:rsidP="00D7018E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D7018E" w:rsidRDefault="00D7018E" w:rsidP="00D7018E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D7018E" w:rsidRDefault="00D7018E" w:rsidP="00D7018E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D7018E" w:rsidRDefault="00D7018E" w:rsidP="00D7018E">
      <w:pPr>
        <w:rPr>
          <w:b/>
          <w:bCs/>
          <w:sz w:val="26"/>
          <w:szCs w:val="31"/>
        </w:rPr>
      </w:pPr>
    </w:p>
    <w:p w:rsidR="00D7018E" w:rsidRDefault="00D7018E" w:rsidP="00D7018E">
      <w:pPr>
        <w:rPr>
          <w:b/>
          <w:bCs/>
          <w:sz w:val="26"/>
          <w:szCs w:val="31"/>
        </w:rPr>
      </w:pPr>
    </w:p>
    <w:p w:rsidR="00D7018E" w:rsidRDefault="00D7018E" w:rsidP="00D7018E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Ti - spaces ( I=3 ,  3</w:t>
      </w:r>
      <w:r>
        <w:rPr>
          <w:b/>
          <w:bCs/>
          <w:position w:val="-12"/>
          <w:sz w:val="26"/>
          <w:szCs w:val="32"/>
          <w:rtl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pt" o:ole="">
            <v:imagedata r:id="rId4" o:title=""/>
          </v:shape>
          <o:OLEObject Type="Embed" ProgID="Equation.2" ShapeID="_x0000_i1025" DrawAspect="Content" ObjectID="_1613583325" r:id="rId5"/>
        </w:object>
      </w:r>
      <w:r>
        <w:rPr>
          <w:b/>
          <w:bCs/>
          <w:sz w:val="26"/>
          <w:szCs w:val="31"/>
        </w:rPr>
        <w:t>, 4, 5) , Axioms of countability , Compact spaces, connected spaces, sequences, product spaces, function spaces and metric spaces are the topics this course is concerned with .</w:t>
      </w:r>
    </w:p>
    <w:p w:rsidR="00D7018E" w:rsidRDefault="00D7018E" w:rsidP="00D7018E">
      <w:pPr>
        <w:rPr>
          <w:b/>
          <w:bCs/>
          <w:sz w:val="26"/>
          <w:szCs w:val="31"/>
        </w:rPr>
      </w:pPr>
    </w:p>
    <w:p w:rsidR="00D7018E" w:rsidRDefault="00D7018E" w:rsidP="00D7018E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Prerequisite : Math . 361</w:t>
      </w:r>
    </w:p>
    <w:p w:rsidR="00D7018E" w:rsidRDefault="00D7018E" w:rsidP="00D7018E">
      <w:pPr>
        <w:jc w:val="lowKashida"/>
        <w:rPr>
          <w:b/>
          <w:bCs/>
          <w:sz w:val="26"/>
          <w:szCs w:val="31"/>
          <w:rtl/>
        </w:rPr>
      </w:pPr>
    </w:p>
    <w:p w:rsidR="00D7018E" w:rsidRDefault="00D7018E" w:rsidP="00D7018E">
      <w:pPr>
        <w:jc w:val="lowKashida"/>
        <w:rPr>
          <w:b/>
          <w:bCs/>
          <w:sz w:val="36"/>
          <w:szCs w:val="43"/>
          <w:rtl/>
        </w:rPr>
      </w:pPr>
    </w:p>
    <w:p w:rsidR="00D7018E" w:rsidRDefault="00D7018E" w:rsidP="00D7018E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D7018E" w:rsidRDefault="00D7018E" w:rsidP="00D7018E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جامعـــــة مؤتــــة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توبولوجي (2)</w:t>
      </w:r>
    </w:p>
    <w:p w:rsidR="00D7018E" w:rsidRDefault="00D7018E" w:rsidP="00D7018E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كليــــه العلــــــوم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رياضيات (0301461)</w:t>
      </w:r>
    </w:p>
    <w:p w:rsidR="00D7018E" w:rsidRDefault="00D7018E" w:rsidP="00D7018E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ثلاث ساعات معتمده</w:t>
      </w:r>
    </w:p>
    <w:p w:rsidR="00D7018E" w:rsidRDefault="00D7018E" w:rsidP="00D7018E">
      <w:pPr>
        <w:bidi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------------------------------------------------------------------</w:t>
      </w:r>
    </w:p>
    <w:p w:rsidR="00D7018E" w:rsidRDefault="00D7018E" w:rsidP="00D7018E">
      <w:pPr>
        <w:bidi/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وصــف المســـاق</w:t>
      </w:r>
    </w:p>
    <w:p w:rsidR="00D7018E" w:rsidRDefault="00D7018E" w:rsidP="00D7018E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</w:p>
    <w:p w:rsidR="00D7018E" w:rsidRDefault="00D7018E" w:rsidP="00D7018E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تِ ( ر = 3 ،  1/2 3  ، 4 ، 5 )، مسلمات قابليه العد، الفضاءات المتراصه ، الفضاءات المتصله ، الفضاءات من النمط ، المتتاليات ، فضاءات الجداء غير المنتهى ، فضاء الاقترانات والفضاءات المتريه 0</w:t>
      </w:r>
    </w:p>
    <w:p w:rsidR="00D7018E" w:rsidRDefault="00D7018E" w:rsidP="00D7018E">
      <w:pPr>
        <w:bidi/>
        <w:jc w:val="lowKashida"/>
        <w:rPr>
          <w:b/>
          <w:bCs/>
          <w:sz w:val="24"/>
          <w:szCs w:val="24"/>
          <w:rtl/>
        </w:rPr>
      </w:pPr>
    </w:p>
    <w:p w:rsidR="00D7018E" w:rsidRDefault="00D7018E" w:rsidP="00D7018E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 xml:space="preserve">المتطلب السابق : ر 361 </w:t>
      </w:r>
    </w:p>
    <w:p w:rsidR="00D7018E" w:rsidRDefault="00D7018E" w:rsidP="00D7018E">
      <w:pPr>
        <w:jc w:val="lowKashida"/>
        <w:rPr>
          <w:b/>
          <w:bCs/>
          <w:sz w:val="24"/>
          <w:szCs w:val="24"/>
          <w:rtl/>
        </w:rPr>
      </w:pPr>
    </w:p>
    <w:p w:rsidR="00D7018E" w:rsidRDefault="00D7018E" w:rsidP="00D7018E">
      <w:pPr>
        <w:jc w:val="lowKashida"/>
        <w:rPr>
          <w:b/>
          <w:bCs/>
          <w:sz w:val="24"/>
          <w:szCs w:val="24"/>
          <w:rtl/>
        </w:rPr>
      </w:pPr>
    </w:p>
    <w:p w:rsidR="00D7018E" w:rsidRDefault="00D7018E" w:rsidP="00D7018E">
      <w:pPr>
        <w:jc w:val="lowKashida"/>
        <w:rPr>
          <w:b/>
          <w:bCs/>
          <w:rtl/>
        </w:rPr>
      </w:pPr>
    </w:p>
    <w:p w:rsidR="00D7018E" w:rsidRDefault="00D7018E" w:rsidP="00D7018E">
      <w:pPr>
        <w:jc w:val="lowKashida"/>
        <w:rPr>
          <w:b/>
          <w:bCs/>
          <w:rtl/>
        </w:rPr>
      </w:pPr>
    </w:p>
    <w:p w:rsidR="00D7018E" w:rsidRDefault="00D7018E" w:rsidP="00D7018E">
      <w:pPr>
        <w:jc w:val="lowKashida"/>
        <w:rPr>
          <w:b/>
          <w:bCs/>
          <w:rtl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18E"/>
    <w:rsid w:val="00AF52A2"/>
    <w:rsid w:val="00D7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18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018E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D7018E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115EE7-63E1-4A8A-82B2-1BB2072D6662}"/>
</file>

<file path=customXml/itemProps2.xml><?xml version="1.0" encoding="utf-8"?>
<ds:datastoreItem xmlns:ds="http://schemas.openxmlformats.org/officeDocument/2006/customXml" ds:itemID="{B837649D-6BF0-45F8-96E9-4C2AB069C881}"/>
</file>

<file path=customXml/itemProps3.xml><?xml version="1.0" encoding="utf-8"?>
<ds:datastoreItem xmlns:ds="http://schemas.openxmlformats.org/officeDocument/2006/customXml" ds:itemID="{992FD35E-382D-478F-9C54-6F783AD80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2019-03-08T18:49:00Z</dcterms:created>
  <dcterms:modified xsi:type="dcterms:W3CDTF">2019-03-08T18:49:00Z</dcterms:modified>
</cp:coreProperties>
</file>